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B" w:rsidRDefault="00E10634">
      <w:r>
        <w:t>Dawes act</w:t>
      </w:r>
    </w:p>
    <w:p w:rsidR="00E10634" w:rsidRDefault="00E10634">
      <w:r>
        <w:t>Chinese Exclusion Act</w:t>
      </w:r>
    </w:p>
    <w:p w:rsidR="00E10634" w:rsidRDefault="00E10634">
      <w:r>
        <w:t>Dispersal of the Plains Indians</w:t>
      </w:r>
    </w:p>
    <w:p w:rsidR="00E10634" w:rsidRDefault="00E10634">
      <w:r>
        <w:t>Assimilation</w:t>
      </w:r>
    </w:p>
    <w:p w:rsidR="00E10634" w:rsidRDefault="00E10634">
      <w:r>
        <w:t>Transcontinental railroad</w:t>
      </w:r>
    </w:p>
    <w:p w:rsidR="00E10634" w:rsidRDefault="00E10634">
      <w:r>
        <w:t>End of the open range</w:t>
      </w:r>
    </w:p>
    <w:p w:rsidR="00E10634" w:rsidRDefault="00E10634">
      <w:r>
        <w:t>Homestead Act (and its effects)</w:t>
      </w:r>
    </w:p>
    <w:p w:rsidR="00E10634" w:rsidRDefault="00E10634">
      <w:r>
        <w:t>Boom/bust nature of mining towns</w:t>
      </w:r>
    </w:p>
    <w:p w:rsidR="00E10634" w:rsidRDefault="00E10634">
      <w:r>
        <w:t>Granger Movement</w:t>
      </w:r>
    </w:p>
    <w:p w:rsidR="00E10634" w:rsidRDefault="00E10634">
      <w:r>
        <w:t>Populism</w:t>
      </w:r>
    </w:p>
    <w:p w:rsidR="00E10634" w:rsidRDefault="00E10634">
      <w:r>
        <w:t>Free Silver</w:t>
      </w:r>
    </w:p>
    <w:p w:rsidR="00E10634" w:rsidRDefault="00E10634">
      <w:r>
        <w:t>William Jennings Bryan</w:t>
      </w:r>
    </w:p>
    <w:p w:rsidR="00E10634" w:rsidRDefault="00E10634">
      <w:r>
        <w:t>Corporations (consolidations/monopolies)</w:t>
      </w:r>
    </w:p>
    <w:p w:rsidR="00E10634" w:rsidRDefault="00E10634">
      <w:r>
        <w:t>Technology (oil/Steel)</w:t>
      </w:r>
    </w:p>
    <w:p w:rsidR="00E10634" w:rsidRDefault="00E10634">
      <w:r>
        <w:t>Transportation (railroads)</w:t>
      </w:r>
    </w:p>
    <w:p w:rsidR="00E10634" w:rsidRDefault="00E10634">
      <w:r>
        <w:t>Robber Barons/Captains of industry</w:t>
      </w:r>
    </w:p>
    <w:p w:rsidR="00E10634" w:rsidRDefault="00E10634">
      <w:r>
        <w:t>Old vs. new immigration</w:t>
      </w:r>
    </w:p>
    <w:p w:rsidR="00E10634" w:rsidRDefault="00E10634">
      <w:r>
        <w:t>Ellis Island/Angel Island</w:t>
      </w:r>
    </w:p>
    <w:p w:rsidR="00E10634" w:rsidRDefault="00E10634">
      <w:r>
        <w:t>Urbanization</w:t>
      </w:r>
    </w:p>
    <w:p w:rsidR="00E10634" w:rsidRDefault="00E10634">
      <w:r>
        <w:t>Push and pull factors of immigration</w:t>
      </w:r>
    </w:p>
    <w:p w:rsidR="00E10634" w:rsidRDefault="00E10634">
      <w:r>
        <w:t>Sherman Anti-Trust Act</w:t>
      </w:r>
    </w:p>
    <w:p w:rsidR="00416158" w:rsidRDefault="00E10634">
      <w:r>
        <w:t xml:space="preserve">Settlement houses </w:t>
      </w:r>
    </w:p>
    <w:p w:rsidR="00E10634" w:rsidRDefault="00416158">
      <w:r>
        <w:t>Hull House</w:t>
      </w:r>
    </w:p>
    <w:p w:rsidR="00416158" w:rsidRDefault="00416158">
      <w:r>
        <w:t>Political machines</w:t>
      </w:r>
    </w:p>
    <w:p w:rsidR="00E10634" w:rsidRDefault="00416158">
      <w:r>
        <w:t>Boss Tweed</w:t>
      </w:r>
      <w:bookmarkStart w:id="0" w:name="_GoBack"/>
      <w:bookmarkEnd w:id="0"/>
    </w:p>
    <w:p w:rsidR="00E10634" w:rsidRDefault="00E10634">
      <w:r>
        <w:lastRenderedPageBreak/>
        <w:t>Ghettos</w:t>
      </w:r>
    </w:p>
    <w:p w:rsidR="00E10634" w:rsidRDefault="00E10634">
      <w:r>
        <w:t>Tenement housing</w:t>
      </w:r>
    </w:p>
    <w:p w:rsidR="00E10634" w:rsidRDefault="00E10634">
      <w:r>
        <w:t>Child labor</w:t>
      </w:r>
    </w:p>
    <w:p w:rsidR="00E10634" w:rsidRDefault="00E10634">
      <w:r>
        <w:t xml:space="preserve">Labor unions / leaders (AFL, </w:t>
      </w:r>
      <w:proofErr w:type="spellStart"/>
      <w:r>
        <w:t>KoL</w:t>
      </w:r>
      <w:proofErr w:type="spellEnd"/>
      <w:r>
        <w:t>, IWW)</w:t>
      </w:r>
    </w:p>
    <w:p w:rsidR="00E10634" w:rsidRDefault="00E10634">
      <w:r>
        <w:t>Working conditions</w:t>
      </w:r>
      <w:r w:rsidR="00416158">
        <w:t xml:space="preserve"> during the Progressive Era</w:t>
      </w:r>
    </w:p>
    <w:p w:rsidR="00416158" w:rsidRDefault="00416158">
      <w:r>
        <w:t>Pullman Strike</w:t>
      </w:r>
    </w:p>
    <w:p w:rsidR="00E10634" w:rsidRDefault="00416158">
      <w:r>
        <w:t>Homestead Strike</w:t>
      </w:r>
    </w:p>
    <w:p w:rsidR="00E10634" w:rsidRDefault="00E10634">
      <w:r>
        <w:t>Voting Reforms and amendments</w:t>
      </w:r>
      <w:r w:rsidR="00416158">
        <w:t xml:space="preserve"> of the Progressive Era</w:t>
      </w:r>
    </w:p>
    <w:p w:rsidR="00E10634" w:rsidRDefault="00E10634">
      <w:r>
        <w:t>Political leaders</w:t>
      </w:r>
      <w:r w:rsidR="00416158">
        <w:t xml:space="preserve"> of the Progressive Era</w:t>
      </w:r>
    </w:p>
    <w:p w:rsidR="00E10634" w:rsidRDefault="00416158">
      <w:r>
        <w:t>Muckrakers</w:t>
      </w:r>
    </w:p>
    <w:p w:rsidR="00416158" w:rsidRDefault="00416158">
      <w:r>
        <w:t>Pure Food and Drug Act</w:t>
      </w:r>
    </w:p>
    <w:p w:rsidR="00E10634" w:rsidRDefault="00E10634">
      <w:r>
        <w:t>Meat Inspection Act)</w:t>
      </w:r>
    </w:p>
    <w:p w:rsidR="00E10634" w:rsidRDefault="00E10634"/>
    <w:sectPr w:rsidR="00E1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4"/>
    <w:rsid w:val="000F5C2B"/>
    <w:rsid w:val="00416158"/>
    <w:rsid w:val="00E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Lafourche Parish School Board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</dc:creator>
  <cp:keywords/>
  <dc:description/>
  <cp:lastModifiedBy>jlc</cp:lastModifiedBy>
  <cp:revision>3</cp:revision>
  <cp:lastPrinted>2015-04-16T12:35:00Z</cp:lastPrinted>
  <dcterms:created xsi:type="dcterms:W3CDTF">2015-04-15T18:05:00Z</dcterms:created>
  <dcterms:modified xsi:type="dcterms:W3CDTF">2015-04-16T12:36:00Z</dcterms:modified>
</cp:coreProperties>
</file>